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5A" w:rsidRPr="007C425A" w:rsidRDefault="007C425A" w:rsidP="007C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7C425A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7C425A" w:rsidRPr="007C425A" w:rsidRDefault="007C425A" w:rsidP="007C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25A">
        <w:rPr>
          <w:rFonts w:ascii="Times New Roman" w:hAnsi="Times New Roman"/>
          <w:b/>
          <w:sz w:val="28"/>
          <w:szCs w:val="28"/>
        </w:rPr>
        <w:t>дополнительного образования города Перми</w:t>
      </w:r>
    </w:p>
    <w:p w:rsidR="007C425A" w:rsidRPr="007C425A" w:rsidRDefault="007C425A" w:rsidP="007C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25A">
        <w:rPr>
          <w:rFonts w:ascii="Times New Roman" w:hAnsi="Times New Roman"/>
          <w:b/>
          <w:sz w:val="28"/>
          <w:szCs w:val="28"/>
        </w:rPr>
        <w:t>«Детская музыкальная школа № 10</w:t>
      </w:r>
      <w:r>
        <w:rPr>
          <w:rFonts w:ascii="Times New Roman" w:hAnsi="Times New Roman"/>
          <w:b/>
          <w:sz w:val="28"/>
          <w:szCs w:val="28"/>
        </w:rPr>
        <w:t xml:space="preserve"> «Динамика</w:t>
      </w:r>
      <w:r w:rsidRPr="007C425A">
        <w:rPr>
          <w:rFonts w:ascii="Times New Roman" w:hAnsi="Times New Roman"/>
          <w:b/>
          <w:sz w:val="28"/>
          <w:szCs w:val="28"/>
        </w:rPr>
        <w:t>»</w:t>
      </w: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C356C" w:rsidRPr="006C356C" w:rsidRDefault="006C356C" w:rsidP="006C35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C356C">
        <w:rPr>
          <w:rFonts w:ascii="Times New Roman" w:hAnsi="Times New Roman"/>
          <w:b/>
          <w:sz w:val="40"/>
          <w:szCs w:val="40"/>
        </w:rPr>
        <w:t xml:space="preserve">Дополнительная общеразвивающая общеобразовательная программа </w:t>
      </w:r>
    </w:p>
    <w:p w:rsidR="006C356C" w:rsidRPr="006C356C" w:rsidRDefault="006C356C" w:rsidP="006C35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C356C">
        <w:rPr>
          <w:rFonts w:ascii="Times New Roman" w:hAnsi="Times New Roman"/>
          <w:b/>
          <w:sz w:val="40"/>
          <w:szCs w:val="40"/>
        </w:rPr>
        <w:t xml:space="preserve">художественной направленности </w:t>
      </w:r>
    </w:p>
    <w:p w:rsidR="006C356C" w:rsidRPr="006C356C" w:rsidRDefault="006C356C" w:rsidP="006C35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C356C">
        <w:rPr>
          <w:rFonts w:ascii="Times New Roman" w:hAnsi="Times New Roman"/>
          <w:b/>
          <w:sz w:val="40"/>
          <w:szCs w:val="40"/>
        </w:rPr>
        <w:t xml:space="preserve">в области музыкального искусства </w:t>
      </w:r>
    </w:p>
    <w:p w:rsidR="006C356C" w:rsidRPr="006C356C" w:rsidRDefault="006C356C" w:rsidP="006C356C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6C356C" w:rsidRPr="006C356C" w:rsidRDefault="006C356C" w:rsidP="006C356C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6C356C" w:rsidRPr="006C356C" w:rsidRDefault="006C356C" w:rsidP="006C35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C356C">
        <w:rPr>
          <w:rFonts w:ascii="Times New Roman" w:hAnsi="Times New Roman"/>
          <w:b/>
          <w:sz w:val="40"/>
          <w:szCs w:val="40"/>
        </w:rPr>
        <w:t>Учебный предмет</w:t>
      </w:r>
    </w:p>
    <w:p w:rsidR="006C356C" w:rsidRPr="006C356C" w:rsidRDefault="006C356C" w:rsidP="006C35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C356C">
        <w:rPr>
          <w:rFonts w:ascii="Times New Roman" w:hAnsi="Times New Roman"/>
          <w:b/>
          <w:sz w:val="40"/>
          <w:szCs w:val="40"/>
        </w:rPr>
        <w:t xml:space="preserve">МУЗЫКАЛЬНЫЙ ИНСТРУМЕНТ </w:t>
      </w:r>
    </w:p>
    <w:p w:rsidR="007C425A" w:rsidRPr="007C425A" w:rsidRDefault="0080214E" w:rsidP="007C425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(ф</w:t>
      </w:r>
      <w:r w:rsidR="007C425A" w:rsidRPr="007C425A">
        <w:rPr>
          <w:rFonts w:ascii="Times New Roman" w:hAnsi="Times New Roman"/>
          <w:b/>
          <w:sz w:val="40"/>
          <w:szCs w:val="40"/>
        </w:rPr>
        <w:t xml:space="preserve">лейта) </w:t>
      </w: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7C425A" w:rsidRPr="007C425A" w:rsidRDefault="00880A1E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Пермь, 2019</w:t>
      </w:r>
    </w:p>
    <w:p w:rsidR="007C425A" w:rsidRPr="007C425A" w:rsidRDefault="007C425A" w:rsidP="007C425A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7C425A" w:rsidRPr="007C425A">
          <w:pgSz w:w="11906" w:h="16838"/>
          <w:pgMar w:top="851" w:right="851" w:bottom="567" w:left="1134" w:header="709" w:footer="709" w:gutter="0"/>
          <w:cols w:space="720"/>
        </w:sectPr>
      </w:pPr>
    </w:p>
    <w:p w:rsidR="007C425A" w:rsidRPr="007C425A" w:rsidRDefault="007C425A" w:rsidP="007C425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C425A" w:rsidRPr="007C425A" w:rsidRDefault="007C425A" w:rsidP="007C425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</w:t>
      </w:r>
      <w:r w:rsidRPr="007C425A">
        <w:rPr>
          <w:rFonts w:ascii="Times New Roman" w:hAnsi="Times New Roman"/>
          <w:sz w:val="28"/>
          <w:szCs w:val="28"/>
        </w:rPr>
        <w:t xml:space="preserve">едагогическом совете </w:t>
      </w:r>
    </w:p>
    <w:p w:rsidR="007C425A" w:rsidRPr="007C425A" w:rsidRDefault="00880A1E" w:rsidP="007C425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7C425A" w:rsidRPr="007C425A">
        <w:rPr>
          <w:rFonts w:ascii="Times New Roman" w:hAnsi="Times New Roman"/>
          <w:sz w:val="28"/>
          <w:szCs w:val="28"/>
        </w:rPr>
        <w:t>»  августа 20</w:t>
      </w:r>
      <w:r>
        <w:rPr>
          <w:rFonts w:ascii="Times New Roman" w:hAnsi="Times New Roman"/>
          <w:sz w:val="28"/>
          <w:szCs w:val="28"/>
        </w:rPr>
        <w:t>19</w:t>
      </w:r>
      <w:r w:rsidR="007C425A" w:rsidRPr="007C425A">
        <w:rPr>
          <w:rFonts w:ascii="Times New Roman" w:hAnsi="Times New Roman"/>
          <w:sz w:val="28"/>
          <w:szCs w:val="28"/>
        </w:rPr>
        <w:t xml:space="preserve"> г.</w:t>
      </w:r>
    </w:p>
    <w:p w:rsidR="007C425A" w:rsidRPr="007C425A" w:rsidRDefault="007C425A" w:rsidP="007C425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директор  МАУ ДО «Д</w:t>
      </w:r>
      <w:r>
        <w:rPr>
          <w:rFonts w:ascii="Times New Roman" w:hAnsi="Times New Roman"/>
          <w:sz w:val="28"/>
          <w:szCs w:val="28"/>
        </w:rPr>
        <w:t>МШ</w:t>
      </w:r>
      <w:r w:rsidRPr="007C425A">
        <w:rPr>
          <w:rFonts w:ascii="Times New Roman" w:hAnsi="Times New Roman"/>
          <w:sz w:val="28"/>
          <w:szCs w:val="28"/>
        </w:rPr>
        <w:t xml:space="preserve">  № 10</w:t>
      </w:r>
      <w:r>
        <w:rPr>
          <w:rFonts w:ascii="Times New Roman" w:hAnsi="Times New Roman"/>
          <w:sz w:val="28"/>
          <w:szCs w:val="28"/>
        </w:rPr>
        <w:t xml:space="preserve"> «Динамика</w:t>
      </w:r>
      <w:r w:rsidRPr="007C425A">
        <w:rPr>
          <w:rFonts w:ascii="Times New Roman" w:hAnsi="Times New Roman"/>
          <w:sz w:val="28"/>
          <w:szCs w:val="28"/>
        </w:rPr>
        <w:t>»</w:t>
      </w:r>
    </w:p>
    <w:p w:rsidR="007C425A" w:rsidRPr="007C425A" w:rsidRDefault="007C425A" w:rsidP="007C425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Рамизова  А.Г.</w:t>
      </w:r>
    </w:p>
    <w:p w:rsidR="007C425A" w:rsidRPr="007C425A" w:rsidRDefault="007C425A" w:rsidP="007C425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C356C" w:rsidRPr="006C356C" w:rsidRDefault="006C356C" w:rsidP="006C356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56C">
        <w:rPr>
          <w:rFonts w:ascii="Times New Roman" w:hAnsi="Times New Roman"/>
          <w:sz w:val="28"/>
          <w:szCs w:val="28"/>
        </w:rPr>
        <w:t xml:space="preserve">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               </w:t>
      </w:r>
    </w:p>
    <w:p w:rsidR="007C425A" w:rsidRPr="007C425A" w:rsidRDefault="007C425A" w:rsidP="007C425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 xml:space="preserve">Разработчик – </w:t>
      </w:r>
      <w:r w:rsidR="00F014BD">
        <w:rPr>
          <w:rFonts w:ascii="Times New Roman" w:hAnsi="Times New Roman"/>
          <w:sz w:val="28"/>
          <w:szCs w:val="28"/>
        </w:rPr>
        <w:t>Двоеглазова Любовь Григорьевна</w:t>
      </w:r>
      <w:r w:rsidRPr="007C425A">
        <w:rPr>
          <w:rFonts w:ascii="Times New Roman" w:hAnsi="Times New Roman"/>
          <w:sz w:val="28"/>
          <w:szCs w:val="28"/>
        </w:rPr>
        <w:t xml:space="preserve">, преподаватель </w:t>
      </w:r>
      <w:r w:rsidR="00F014BD">
        <w:rPr>
          <w:rFonts w:ascii="Times New Roman" w:hAnsi="Times New Roman"/>
          <w:sz w:val="28"/>
          <w:szCs w:val="28"/>
        </w:rPr>
        <w:t>МАУ ДО «ДМШ № 10 «Динамика»</w:t>
      </w:r>
    </w:p>
    <w:p w:rsidR="007C425A" w:rsidRPr="007C425A" w:rsidRDefault="007C42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425A" w:rsidRPr="007C425A" w:rsidRDefault="007C425A" w:rsidP="007C42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Рецензент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014BD">
        <w:rPr>
          <w:rFonts w:ascii="Times New Roman" w:hAnsi="Times New Roman"/>
          <w:sz w:val="28"/>
          <w:szCs w:val="28"/>
        </w:rPr>
        <w:t>Соколова Нэлли Михайловна</w:t>
      </w:r>
      <w:r w:rsidRPr="007C42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преподаватель высшей квалификационной категории, </w:t>
      </w:r>
      <w:r w:rsidRPr="007C425A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едующая оркестровым отделением МАУ ДО «ДМШ № 10 «Динамика»</w:t>
      </w:r>
    </w:p>
    <w:p w:rsidR="007C425A" w:rsidRDefault="007C425A" w:rsidP="007C425A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6C356C" w:rsidRPr="006C356C" w:rsidRDefault="006C356C" w:rsidP="006C356C">
      <w:pPr>
        <w:spacing w:line="360" w:lineRule="auto"/>
        <w:jc w:val="both"/>
        <w:rPr>
          <w:rFonts w:ascii="Times New Roman" w:hAnsi="Times New Roman"/>
          <w:sz w:val="28"/>
        </w:rPr>
      </w:pPr>
      <w:r w:rsidRPr="006C356C">
        <w:rPr>
          <w:rFonts w:ascii="Times New Roman" w:hAnsi="Times New Roman"/>
          <w:sz w:val="28"/>
        </w:rPr>
        <w:t xml:space="preserve">Рецензент – Анянова Светлана Викторовна, заместитель директора по учебной работе, преподаватель МАУ ДО «ДМШ № 10 «Динамика» </w:t>
      </w:r>
    </w:p>
    <w:p w:rsidR="007C425A" w:rsidRDefault="007C425A" w:rsidP="007C425A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7C425A" w:rsidRDefault="007C425A" w:rsidP="007C425A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6C356C" w:rsidRDefault="006C356C" w:rsidP="007C425A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7C425A" w:rsidRDefault="007C425A" w:rsidP="007C425A">
      <w:pPr>
        <w:pStyle w:val="ac"/>
        <w:spacing w:line="360" w:lineRule="auto"/>
        <w:jc w:val="center"/>
        <w:rPr>
          <w:b/>
          <w:sz w:val="28"/>
          <w:szCs w:val="28"/>
        </w:rPr>
      </w:pPr>
    </w:p>
    <w:p w:rsidR="007C425A" w:rsidRDefault="007C425A" w:rsidP="00F014BD">
      <w:pPr>
        <w:pStyle w:val="13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4BD" w:rsidRDefault="00F014BD" w:rsidP="00F014BD">
      <w:pPr>
        <w:pStyle w:val="13"/>
        <w:spacing w:line="360" w:lineRule="auto"/>
        <w:rPr>
          <w:rFonts w:ascii="Times New Roman" w:hAnsi="Times New Roman" w:cs="Times New Roman"/>
          <w:b/>
        </w:rPr>
      </w:pPr>
    </w:p>
    <w:p w:rsidR="0018365A" w:rsidRPr="006C356C" w:rsidRDefault="0018365A" w:rsidP="007C425A">
      <w:pPr>
        <w:pStyle w:val="1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6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8365A" w:rsidRPr="007C425A" w:rsidRDefault="0018365A" w:rsidP="007C425A">
      <w:pPr>
        <w:widowControl w:val="0"/>
        <w:spacing w:after="0" w:line="360" w:lineRule="auto"/>
        <w:ind w:left="1416"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8365A" w:rsidRPr="007C425A" w:rsidRDefault="0018365A" w:rsidP="007C425A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Пояснительная записка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Цель и задачи учебного предмета;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Содержание учебного предмета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6C356C" w:rsidRPr="007C425A" w:rsidRDefault="006C356C" w:rsidP="006C356C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Сведения о затратах учебного времени;</w:t>
      </w:r>
    </w:p>
    <w:p w:rsidR="006C356C" w:rsidRPr="007C425A" w:rsidRDefault="006C356C" w:rsidP="006C356C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18365A" w:rsidRDefault="0018365A" w:rsidP="007C425A">
      <w:pPr>
        <w:widowControl w:val="0"/>
        <w:spacing w:after="0" w:line="360" w:lineRule="auto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7C425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7C425A" w:rsidRPr="007C425A" w:rsidRDefault="007C425A" w:rsidP="007C425A">
      <w:pPr>
        <w:widowControl w:val="0"/>
        <w:spacing w:after="0" w:line="360" w:lineRule="auto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7C425A" w:rsidRDefault="0018365A" w:rsidP="007C425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Требования к уровню подготовки обучающихся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Формы и методы контроля, система оценок 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18365A" w:rsidRPr="007C425A" w:rsidRDefault="0018365A" w:rsidP="007C425A">
      <w:pPr>
        <w:widowControl w:val="0"/>
        <w:spacing w:after="0" w:line="360" w:lineRule="auto"/>
        <w:ind w:firstLine="426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Методическое обеспечение учебного процесса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Рекомендации по организации самостоятельной работы обучающихся</w:t>
      </w:r>
      <w:r w:rsidRPr="007C425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VI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Списки рекомендуемой нотной и методической литературы</w:t>
      </w:r>
      <w:r w:rsidRPr="007C425A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18365A" w:rsidRPr="007C425A" w:rsidRDefault="0018365A" w:rsidP="007C425A">
      <w:pPr>
        <w:widowControl w:val="0"/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C425A">
        <w:rPr>
          <w:rFonts w:ascii="Times New Roman" w:hAnsi="Times New Roman"/>
          <w:i/>
          <w:color w:val="000000"/>
          <w:sz w:val="24"/>
          <w:szCs w:val="24"/>
          <w:lang w:eastAsia="ru-RU"/>
        </w:rPr>
        <w:t>- Список рекомендуемой методической литературы;</w:t>
      </w:r>
    </w:p>
    <w:p w:rsidR="0018365A" w:rsidRPr="007C425A" w:rsidRDefault="0018365A" w:rsidP="007C425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0"/>
    <w:p w:rsidR="0018365A" w:rsidRDefault="0018365A" w:rsidP="007C425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356C" w:rsidRDefault="006C356C" w:rsidP="007C425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356C" w:rsidRPr="007C425A" w:rsidRDefault="006C356C" w:rsidP="007C425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365A" w:rsidRPr="007C425A" w:rsidRDefault="0018365A" w:rsidP="007C425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365A" w:rsidRPr="007C425A" w:rsidRDefault="0018365A" w:rsidP="007C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425A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7C425A">
        <w:rPr>
          <w:rFonts w:ascii="Times New Roman" w:hAnsi="Times New Roman"/>
          <w:b/>
          <w:sz w:val="28"/>
          <w:szCs w:val="28"/>
          <w:lang w:eastAsia="ru-RU"/>
        </w:rPr>
        <w:t>.    Пояснительная записка</w:t>
      </w:r>
    </w:p>
    <w:p w:rsidR="0018365A" w:rsidRPr="007C425A" w:rsidRDefault="0018365A" w:rsidP="007C42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b/>
          <w:i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18365A" w:rsidRPr="007C425A" w:rsidRDefault="0018365A" w:rsidP="007C42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Учебный предмет «</w:t>
      </w:r>
      <w:r w:rsidR="006C356C">
        <w:rPr>
          <w:rFonts w:ascii="Times New Roman" w:hAnsi="Times New Roman"/>
          <w:sz w:val="28"/>
          <w:szCs w:val="28"/>
        </w:rPr>
        <w:t xml:space="preserve">Музыкальный инструмент </w:t>
      </w:r>
      <w:r w:rsidRPr="007C425A">
        <w:rPr>
          <w:rFonts w:ascii="Times New Roman" w:hAnsi="Times New Roman"/>
          <w:sz w:val="28"/>
          <w:szCs w:val="28"/>
        </w:rPr>
        <w:t>(</w:t>
      </w:r>
      <w:r w:rsidR="00585317" w:rsidRPr="007C425A">
        <w:rPr>
          <w:rFonts w:ascii="Times New Roman" w:hAnsi="Times New Roman"/>
          <w:sz w:val="28"/>
          <w:szCs w:val="28"/>
        </w:rPr>
        <w:t>флейта</w:t>
      </w:r>
      <w:r w:rsidRPr="007C425A">
        <w:rPr>
          <w:rFonts w:ascii="Times New Roman" w:hAnsi="Times New Roman"/>
          <w:sz w:val="28"/>
          <w:szCs w:val="28"/>
        </w:rPr>
        <w:t>)» направлен на приобретение обучающимися знаний</w:t>
      </w:r>
      <w:r w:rsidR="00C92532">
        <w:rPr>
          <w:rFonts w:ascii="Times New Roman" w:hAnsi="Times New Roman"/>
          <w:sz w:val="28"/>
          <w:szCs w:val="28"/>
        </w:rPr>
        <w:t>, умений и навыков игры на флейте</w:t>
      </w:r>
      <w:r w:rsidRPr="007C425A">
        <w:rPr>
          <w:rFonts w:ascii="Times New Roman" w:hAnsi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18365A" w:rsidRPr="007C425A" w:rsidRDefault="0018365A" w:rsidP="007C42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 xml:space="preserve"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формирования навыков взаимодействия с преподавателями. </w:t>
      </w:r>
    </w:p>
    <w:p w:rsidR="0018365A" w:rsidRPr="007C425A" w:rsidRDefault="0018365A" w:rsidP="007C425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18365A" w:rsidRDefault="0018365A" w:rsidP="007C42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7C425A">
        <w:rPr>
          <w:rFonts w:ascii="Times New Roman" w:hAnsi="Times New Roman"/>
          <w:sz w:val="28"/>
          <w:szCs w:val="28"/>
          <w:lang w:eastAsia="ru-RU"/>
        </w:rPr>
        <w:t xml:space="preserve"> учебного предмета </w:t>
      </w:r>
      <w:r w:rsidRPr="007C425A">
        <w:rPr>
          <w:rFonts w:ascii="Times New Roman" w:hAnsi="Times New Roman"/>
          <w:sz w:val="28"/>
          <w:szCs w:val="28"/>
        </w:rPr>
        <w:t>«</w:t>
      </w:r>
      <w:r w:rsidR="006C356C">
        <w:rPr>
          <w:rFonts w:ascii="Times New Roman" w:hAnsi="Times New Roman"/>
          <w:sz w:val="28"/>
          <w:szCs w:val="28"/>
        </w:rPr>
        <w:t xml:space="preserve">Музыкальный инструмент </w:t>
      </w:r>
      <w:r w:rsidRPr="007C425A">
        <w:rPr>
          <w:rFonts w:ascii="Times New Roman" w:hAnsi="Times New Roman"/>
          <w:sz w:val="28"/>
          <w:szCs w:val="28"/>
          <w:lang w:eastAsia="ru-RU"/>
        </w:rPr>
        <w:t>(</w:t>
      </w:r>
      <w:r w:rsidR="00585317" w:rsidRPr="007C425A">
        <w:rPr>
          <w:rFonts w:ascii="Times New Roman" w:hAnsi="Times New Roman"/>
          <w:sz w:val="28"/>
          <w:szCs w:val="28"/>
        </w:rPr>
        <w:t>флейта</w:t>
      </w:r>
      <w:r w:rsidRPr="007C425A">
        <w:rPr>
          <w:rFonts w:ascii="Times New Roman" w:hAnsi="Times New Roman"/>
          <w:sz w:val="28"/>
          <w:szCs w:val="28"/>
          <w:lang w:eastAsia="ru-RU"/>
        </w:rPr>
        <w:t>)»</w:t>
      </w:r>
      <w:r w:rsidRPr="007C425A"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</w:p>
    <w:p w:rsidR="00675B83" w:rsidRDefault="00675B83" w:rsidP="006C356C">
      <w:pPr>
        <w:spacing w:after="0" w:line="360" w:lineRule="auto"/>
        <w:rPr>
          <w:sz w:val="28"/>
          <w:szCs w:val="28"/>
        </w:rPr>
      </w:pPr>
    </w:p>
    <w:p w:rsidR="0018365A" w:rsidRPr="007C425A" w:rsidRDefault="0018365A" w:rsidP="00C9253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C425A">
        <w:rPr>
          <w:rFonts w:ascii="Times New Roman" w:hAnsi="Times New Roman"/>
          <w:b/>
          <w:i/>
          <w:sz w:val="28"/>
          <w:szCs w:val="28"/>
          <w:lang w:eastAsia="ru-RU"/>
        </w:rPr>
        <w:t>Цель и задачи учебного предмета</w:t>
      </w:r>
    </w:p>
    <w:p w:rsidR="0018365A" w:rsidRPr="00675B83" w:rsidRDefault="0018365A" w:rsidP="00675B83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 w:rsidRPr="007C425A">
        <w:rPr>
          <w:rFonts w:ascii="Times New Roman" w:hAnsi="Times New Roman"/>
          <w:b/>
          <w:bCs/>
          <w:sz w:val="28"/>
          <w:szCs w:val="28"/>
        </w:rPr>
        <w:t>Цель</w:t>
      </w:r>
      <w:r w:rsidRPr="007C425A">
        <w:rPr>
          <w:rFonts w:ascii="Times New Roman" w:hAnsi="Times New Roman"/>
          <w:bCs/>
          <w:sz w:val="28"/>
          <w:szCs w:val="28"/>
        </w:rPr>
        <w:t xml:space="preserve">: </w:t>
      </w:r>
      <w:r w:rsidRPr="007C425A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r w:rsidR="00E517C8">
        <w:rPr>
          <w:rFonts w:ascii="Times New Roman" w:hAnsi="Times New Roman"/>
          <w:sz w:val="28"/>
          <w:szCs w:val="28"/>
        </w:rPr>
        <w:t xml:space="preserve">обучающихся </w:t>
      </w:r>
      <w:r w:rsidRPr="007C425A">
        <w:rPr>
          <w:rFonts w:ascii="Times New Roman" w:hAnsi="Times New Roman"/>
          <w:sz w:val="28"/>
          <w:szCs w:val="28"/>
        </w:rPr>
        <w:t xml:space="preserve">на основе приобретенных им знаний, умений и навыков в области духового исполнительства, а также выявление наиболее </w:t>
      </w:r>
      <w:r w:rsidR="00E517C8">
        <w:rPr>
          <w:rFonts w:ascii="Times New Roman" w:hAnsi="Times New Roman"/>
          <w:sz w:val="28"/>
          <w:szCs w:val="28"/>
        </w:rPr>
        <w:t xml:space="preserve">одаренных детей и подготовки их </w:t>
      </w:r>
      <w:r w:rsidRPr="007C425A">
        <w:rPr>
          <w:rFonts w:ascii="Times New Roman" w:hAnsi="Times New Roman"/>
          <w:sz w:val="28"/>
          <w:szCs w:val="28"/>
        </w:rPr>
        <w:t>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18365A" w:rsidRPr="007C425A" w:rsidRDefault="0018365A" w:rsidP="007C425A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7C425A">
        <w:rPr>
          <w:b/>
          <w:color w:val="auto"/>
          <w:sz w:val="28"/>
          <w:szCs w:val="28"/>
        </w:rPr>
        <w:t xml:space="preserve">Задачи: </w:t>
      </w:r>
    </w:p>
    <w:p w:rsidR="0018365A" w:rsidRPr="007C425A" w:rsidRDefault="0018365A" w:rsidP="007C42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>- развитие интереса и любви к классической музыке и музыкальному творчеству;</w:t>
      </w:r>
    </w:p>
    <w:p w:rsidR="0018365A" w:rsidRPr="007C425A" w:rsidRDefault="0018365A" w:rsidP="007C425A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25A">
        <w:rPr>
          <w:rFonts w:ascii="Times New Roman" w:hAnsi="Times New Roman"/>
          <w:sz w:val="28"/>
          <w:szCs w:val="28"/>
          <w:lang w:eastAsia="ru-RU"/>
        </w:rPr>
        <w:lastRenderedPageBreak/>
        <w:t>- развитие музыкальных способностей: слуха, памяти, ритма, эмоциональной сферы, музыкальности и артистизма;</w:t>
      </w:r>
    </w:p>
    <w:p w:rsidR="0018365A" w:rsidRPr="007C425A" w:rsidRDefault="0018365A" w:rsidP="007C42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 xml:space="preserve">- освоение музыкальной грамоты как необходимого средства для музыкального исполнительства на </w:t>
      </w:r>
      <w:r w:rsidR="00371DD2" w:rsidRPr="007C425A">
        <w:rPr>
          <w:rFonts w:ascii="Times New Roman" w:hAnsi="Times New Roman"/>
          <w:sz w:val="28"/>
          <w:szCs w:val="28"/>
        </w:rPr>
        <w:t>флейте</w:t>
      </w:r>
      <w:r w:rsidRPr="007C425A">
        <w:rPr>
          <w:rFonts w:ascii="Times New Roman" w:hAnsi="Times New Roman"/>
          <w:sz w:val="28"/>
          <w:szCs w:val="28"/>
        </w:rPr>
        <w:t xml:space="preserve"> в пределах программы учебного предмета;</w:t>
      </w:r>
    </w:p>
    <w:p w:rsidR="0018365A" w:rsidRPr="007C425A" w:rsidRDefault="0018365A" w:rsidP="007C42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25A">
        <w:rPr>
          <w:rFonts w:ascii="Times New Roman" w:hAnsi="Times New Roman"/>
          <w:sz w:val="28"/>
          <w:szCs w:val="28"/>
        </w:rPr>
        <w:t xml:space="preserve">- овладение основными исполнительскими навыками игры на </w:t>
      </w:r>
      <w:r w:rsidR="00585317" w:rsidRPr="007C425A">
        <w:rPr>
          <w:rFonts w:ascii="Times New Roman" w:hAnsi="Times New Roman"/>
          <w:sz w:val="28"/>
          <w:szCs w:val="28"/>
        </w:rPr>
        <w:t>флейте</w:t>
      </w:r>
      <w:r w:rsidRPr="007C425A"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18365A" w:rsidRPr="007C425A" w:rsidRDefault="0018365A" w:rsidP="007C425A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25A">
        <w:rPr>
          <w:rFonts w:ascii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18365A" w:rsidRPr="007C425A" w:rsidRDefault="0018365A" w:rsidP="007C425A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25A">
        <w:rPr>
          <w:rFonts w:ascii="Times New Roman" w:hAnsi="Times New Roman"/>
          <w:sz w:val="28"/>
          <w:szCs w:val="28"/>
          <w:lang w:eastAsia="ru-RU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18365A" w:rsidRPr="007C425A" w:rsidRDefault="0018365A" w:rsidP="007C425A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25A">
        <w:rPr>
          <w:rFonts w:ascii="Times New Roman" w:hAnsi="Times New Roman"/>
          <w:sz w:val="28"/>
          <w:szCs w:val="28"/>
          <w:lang w:eastAsia="ru-RU"/>
        </w:rPr>
        <w:t xml:space="preserve">- приобретение детьми опыта творческой деятельности и публичных выступлений; </w:t>
      </w:r>
    </w:p>
    <w:p w:rsidR="0018365A" w:rsidRDefault="0018365A" w:rsidP="007C425A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425A">
        <w:rPr>
          <w:rFonts w:ascii="Times New Roman" w:hAnsi="Times New Roman"/>
          <w:sz w:val="28"/>
          <w:szCs w:val="28"/>
          <w:lang w:eastAsia="ru-RU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C92532" w:rsidRPr="007C425A" w:rsidRDefault="00C92532" w:rsidP="007C425A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365A" w:rsidRPr="007C425A" w:rsidRDefault="0018365A" w:rsidP="00675B83">
      <w:pPr>
        <w:pStyle w:val="a7"/>
        <w:spacing w:line="360" w:lineRule="auto"/>
        <w:jc w:val="center"/>
        <w:rPr>
          <w:sz w:val="28"/>
          <w:szCs w:val="28"/>
        </w:rPr>
      </w:pPr>
      <w:r w:rsidRPr="007C425A">
        <w:rPr>
          <w:b/>
          <w:i/>
          <w:sz w:val="28"/>
          <w:szCs w:val="28"/>
        </w:rPr>
        <w:t>Методы обучения</w:t>
      </w:r>
    </w:p>
    <w:p w:rsidR="0018365A" w:rsidRPr="007C425A" w:rsidRDefault="0018365A" w:rsidP="007C425A">
      <w:pPr>
        <w:pStyle w:val="a7"/>
        <w:spacing w:line="360" w:lineRule="auto"/>
        <w:ind w:firstLine="708"/>
        <w:rPr>
          <w:bCs/>
          <w:sz w:val="28"/>
          <w:szCs w:val="28"/>
        </w:rPr>
      </w:pPr>
      <w:r w:rsidRPr="007C425A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8365A" w:rsidRPr="007C425A" w:rsidRDefault="0018365A" w:rsidP="007C425A">
      <w:pPr>
        <w:pStyle w:val="a7"/>
        <w:spacing w:line="360" w:lineRule="auto"/>
        <w:ind w:firstLine="708"/>
        <w:rPr>
          <w:bCs/>
          <w:sz w:val="28"/>
          <w:szCs w:val="28"/>
        </w:rPr>
      </w:pPr>
      <w:r w:rsidRPr="007C425A">
        <w:rPr>
          <w:bCs/>
          <w:sz w:val="28"/>
          <w:szCs w:val="28"/>
        </w:rPr>
        <w:t xml:space="preserve">- словесный (рассказ, беседа, объяснение); </w:t>
      </w:r>
    </w:p>
    <w:p w:rsidR="0018365A" w:rsidRPr="007C425A" w:rsidRDefault="0018365A" w:rsidP="007C425A">
      <w:pPr>
        <w:pStyle w:val="a7"/>
        <w:spacing w:line="360" w:lineRule="auto"/>
        <w:ind w:firstLine="708"/>
        <w:rPr>
          <w:bCs/>
          <w:sz w:val="28"/>
          <w:szCs w:val="28"/>
        </w:rPr>
      </w:pPr>
      <w:r w:rsidRPr="007C425A">
        <w:rPr>
          <w:bCs/>
          <w:sz w:val="28"/>
          <w:szCs w:val="28"/>
        </w:rPr>
        <w:t xml:space="preserve">- наглядный (наблюдение, демонстрация); </w:t>
      </w:r>
    </w:p>
    <w:p w:rsidR="0018365A" w:rsidRDefault="0018365A" w:rsidP="007C425A">
      <w:pPr>
        <w:pStyle w:val="a7"/>
        <w:spacing w:line="360" w:lineRule="auto"/>
        <w:ind w:firstLine="708"/>
        <w:rPr>
          <w:bCs/>
          <w:sz w:val="28"/>
          <w:szCs w:val="28"/>
        </w:rPr>
      </w:pPr>
      <w:r w:rsidRPr="007C425A">
        <w:rPr>
          <w:bCs/>
          <w:sz w:val="28"/>
          <w:szCs w:val="28"/>
        </w:rPr>
        <w:t>- практический (упражнения воспроизводящие и творческие).</w:t>
      </w:r>
    </w:p>
    <w:p w:rsidR="00C92532" w:rsidRPr="007C425A" w:rsidRDefault="00C92532" w:rsidP="007C425A">
      <w:pPr>
        <w:pStyle w:val="a7"/>
        <w:spacing w:line="360" w:lineRule="auto"/>
        <w:ind w:firstLine="708"/>
        <w:rPr>
          <w:bCs/>
          <w:sz w:val="28"/>
          <w:szCs w:val="28"/>
        </w:rPr>
      </w:pPr>
    </w:p>
    <w:sectPr w:rsidR="00C92532" w:rsidRPr="007C425A" w:rsidSect="00892B58">
      <w:footerReference w:type="default" r:id="rId8"/>
      <w:pgSz w:w="11906" w:h="16838"/>
      <w:pgMar w:top="1134" w:right="850" w:bottom="141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6E" w:rsidRDefault="007C146E">
      <w:pPr>
        <w:spacing w:after="0" w:line="240" w:lineRule="auto"/>
      </w:pPr>
      <w:r>
        <w:separator/>
      </w:r>
    </w:p>
  </w:endnote>
  <w:endnote w:type="continuationSeparator" w:id="0">
    <w:p w:rsidR="007C146E" w:rsidRDefault="007C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6C" w:rsidRDefault="00FA6772">
    <w:pPr>
      <w:pStyle w:val="a5"/>
      <w:jc w:val="right"/>
    </w:pPr>
    <w:fldSimple w:instr=" PAGE   \* MERGEFORMAT ">
      <w:r w:rsidR="00FC6C71">
        <w:rPr>
          <w:noProof/>
        </w:rPr>
        <w:t>5</w:t>
      </w:r>
    </w:fldSimple>
  </w:p>
  <w:p w:rsidR="006C356C" w:rsidRDefault="006C356C">
    <w:pPr>
      <w:pStyle w:val="a5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6E" w:rsidRDefault="007C146E">
      <w:pPr>
        <w:spacing w:after="0" w:line="240" w:lineRule="auto"/>
      </w:pPr>
      <w:r>
        <w:separator/>
      </w:r>
    </w:p>
  </w:footnote>
  <w:footnote w:type="continuationSeparator" w:id="0">
    <w:p w:rsidR="007C146E" w:rsidRDefault="007C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A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16619"/>
    <w:multiLevelType w:val="hybridMultilevel"/>
    <w:tmpl w:val="12B62C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E510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45A443B"/>
    <w:multiLevelType w:val="hybridMultilevel"/>
    <w:tmpl w:val="7A2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>
    <w:nsid w:val="386F45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11104D"/>
    <w:multiLevelType w:val="hybridMultilevel"/>
    <w:tmpl w:val="32901C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838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D5716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1D7C1B"/>
    <w:multiLevelType w:val="hybridMultilevel"/>
    <w:tmpl w:val="9B22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F5004"/>
    <w:multiLevelType w:val="hybridMultilevel"/>
    <w:tmpl w:val="02AE3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681B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6E6864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701F84"/>
    <w:multiLevelType w:val="hybridMultilevel"/>
    <w:tmpl w:val="710C3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16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14"/>
  </w:num>
  <w:num w:numId="12">
    <w:abstractNumId w:val="9"/>
  </w:num>
  <w:num w:numId="13">
    <w:abstractNumId w:val="8"/>
  </w:num>
  <w:num w:numId="14">
    <w:abstractNumId w:val="15"/>
  </w:num>
  <w:num w:numId="15">
    <w:abstractNumId w:val="4"/>
  </w:num>
  <w:num w:numId="16">
    <w:abstractNumId w:val="11"/>
  </w:num>
  <w:num w:numId="1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FC2"/>
    <w:rsid w:val="00001658"/>
    <w:rsid w:val="000408AC"/>
    <w:rsid w:val="00076CDC"/>
    <w:rsid w:val="00087B45"/>
    <w:rsid w:val="000A20D7"/>
    <w:rsid w:val="000B20D1"/>
    <w:rsid w:val="000B3A55"/>
    <w:rsid w:val="000C65AE"/>
    <w:rsid w:val="000D3B50"/>
    <w:rsid w:val="000E3322"/>
    <w:rsid w:val="00176AF0"/>
    <w:rsid w:val="00180C4D"/>
    <w:rsid w:val="0018365A"/>
    <w:rsid w:val="00186D11"/>
    <w:rsid w:val="001A03A5"/>
    <w:rsid w:val="001B25D9"/>
    <w:rsid w:val="001B7E24"/>
    <w:rsid w:val="001C6F70"/>
    <w:rsid w:val="00201366"/>
    <w:rsid w:val="00210611"/>
    <w:rsid w:val="00231596"/>
    <w:rsid w:val="00252872"/>
    <w:rsid w:val="002549D0"/>
    <w:rsid w:val="00271CF4"/>
    <w:rsid w:val="002D095B"/>
    <w:rsid w:val="003053CB"/>
    <w:rsid w:val="00305F3C"/>
    <w:rsid w:val="00356512"/>
    <w:rsid w:val="00371DD2"/>
    <w:rsid w:val="003738B7"/>
    <w:rsid w:val="003D0210"/>
    <w:rsid w:val="003E2FAB"/>
    <w:rsid w:val="003F45AD"/>
    <w:rsid w:val="004503B8"/>
    <w:rsid w:val="00486506"/>
    <w:rsid w:val="004B6735"/>
    <w:rsid w:val="005013F6"/>
    <w:rsid w:val="00510F28"/>
    <w:rsid w:val="005251AB"/>
    <w:rsid w:val="00541468"/>
    <w:rsid w:val="005423E6"/>
    <w:rsid w:val="00584E74"/>
    <w:rsid w:val="00585317"/>
    <w:rsid w:val="005B2639"/>
    <w:rsid w:val="005F6824"/>
    <w:rsid w:val="00606EB0"/>
    <w:rsid w:val="00617CBC"/>
    <w:rsid w:val="00624424"/>
    <w:rsid w:val="00645BB4"/>
    <w:rsid w:val="006745D6"/>
    <w:rsid w:val="00675B83"/>
    <w:rsid w:val="006B5207"/>
    <w:rsid w:val="006C356C"/>
    <w:rsid w:val="006D5305"/>
    <w:rsid w:val="006D793D"/>
    <w:rsid w:val="006E1B23"/>
    <w:rsid w:val="006F605A"/>
    <w:rsid w:val="0074472A"/>
    <w:rsid w:val="00756659"/>
    <w:rsid w:val="0075700B"/>
    <w:rsid w:val="0076511E"/>
    <w:rsid w:val="0077079E"/>
    <w:rsid w:val="007707FD"/>
    <w:rsid w:val="007A3BA3"/>
    <w:rsid w:val="007A7486"/>
    <w:rsid w:val="007A7E12"/>
    <w:rsid w:val="007B00D3"/>
    <w:rsid w:val="007B2152"/>
    <w:rsid w:val="007B7666"/>
    <w:rsid w:val="007C146E"/>
    <w:rsid w:val="007C425A"/>
    <w:rsid w:val="007C5FA9"/>
    <w:rsid w:val="00801640"/>
    <w:rsid w:val="0080214E"/>
    <w:rsid w:val="00814441"/>
    <w:rsid w:val="00832E04"/>
    <w:rsid w:val="008418AE"/>
    <w:rsid w:val="00860536"/>
    <w:rsid w:val="00880A1E"/>
    <w:rsid w:val="008925C3"/>
    <w:rsid w:val="00892B58"/>
    <w:rsid w:val="00896213"/>
    <w:rsid w:val="008B1C25"/>
    <w:rsid w:val="008B1CA3"/>
    <w:rsid w:val="008B46E3"/>
    <w:rsid w:val="008E170D"/>
    <w:rsid w:val="008E5C43"/>
    <w:rsid w:val="00901A52"/>
    <w:rsid w:val="00926128"/>
    <w:rsid w:val="009E1D7F"/>
    <w:rsid w:val="00A047AC"/>
    <w:rsid w:val="00A45BBE"/>
    <w:rsid w:val="00A75065"/>
    <w:rsid w:val="00A903B9"/>
    <w:rsid w:val="00AA4C3E"/>
    <w:rsid w:val="00AA622B"/>
    <w:rsid w:val="00AA6A59"/>
    <w:rsid w:val="00AE3F5F"/>
    <w:rsid w:val="00AE4FC2"/>
    <w:rsid w:val="00B00DA8"/>
    <w:rsid w:val="00B02D60"/>
    <w:rsid w:val="00B50E88"/>
    <w:rsid w:val="00BB0397"/>
    <w:rsid w:val="00BC607F"/>
    <w:rsid w:val="00BF7DBA"/>
    <w:rsid w:val="00C503A0"/>
    <w:rsid w:val="00C559EF"/>
    <w:rsid w:val="00C86E3D"/>
    <w:rsid w:val="00C92532"/>
    <w:rsid w:val="00CB5DB9"/>
    <w:rsid w:val="00CD5B5D"/>
    <w:rsid w:val="00CE7AF1"/>
    <w:rsid w:val="00CF7D8F"/>
    <w:rsid w:val="00D8772F"/>
    <w:rsid w:val="00D95EF2"/>
    <w:rsid w:val="00DC048C"/>
    <w:rsid w:val="00DF144F"/>
    <w:rsid w:val="00E00DCA"/>
    <w:rsid w:val="00E25831"/>
    <w:rsid w:val="00E42F06"/>
    <w:rsid w:val="00E517C8"/>
    <w:rsid w:val="00E56762"/>
    <w:rsid w:val="00E74F0B"/>
    <w:rsid w:val="00E75EC1"/>
    <w:rsid w:val="00ED53C7"/>
    <w:rsid w:val="00F014BD"/>
    <w:rsid w:val="00F07AB8"/>
    <w:rsid w:val="00F11B6B"/>
    <w:rsid w:val="00F23B48"/>
    <w:rsid w:val="00F34FC9"/>
    <w:rsid w:val="00F43A18"/>
    <w:rsid w:val="00F957CA"/>
    <w:rsid w:val="00FA6772"/>
    <w:rsid w:val="00FC6C71"/>
    <w:rsid w:val="00FE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2B5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92B58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4">
    <w:name w:val="Hyperlink"/>
    <w:semiHidden/>
    <w:unhideWhenUsed/>
    <w:rsid w:val="00892B58"/>
    <w:rPr>
      <w:color w:val="363636"/>
      <w:u w:val="none"/>
      <w:effect w:val="none"/>
    </w:rPr>
  </w:style>
  <w:style w:type="paragraph" w:customStyle="1" w:styleId="1">
    <w:name w:val="Абзац списка1"/>
    <w:basedOn w:val="a"/>
    <w:qFormat/>
    <w:rsid w:val="00892B58"/>
    <w:pPr>
      <w:ind w:left="720"/>
      <w:contextualSpacing/>
    </w:pPr>
  </w:style>
  <w:style w:type="paragraph" w:customStyle="1" w:styleId="10">
    <w:name w:val="Текст выноски1"/>
    <w:basedOn w:val="a"/>
    <w:semiHidden/>
    <w:unhideWhenUsed/>
    <w:rsid w:val="00892B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locked/>
    <w:rsid w:val="00892B58"/>
    <w:rPr>
      <w:rFonts w:ascii="Tahoma" w:hAnsi="Tahoma"/>
      <w:sz w:val="16"/>
      <w:lang w:eastAsia="en-US"/>
    </w:rPr>
  </w:style>
  <w:style w:type="character" w:customStyle="1" w:styleId="FontStyle16">
    <w:name w:val="Font Style16"/>
    <w:rsid w:val="00892B58"/>
    <w:rPr>
      <w:rFonts w:ascii="Times New Roman" w:hAnsi="Times New Roman"/>
      <w:sz w:val="24"/>
    </w:rPr>
  </w:style>
  <w:style w:type="paragraph" w:styleId="a5">
    <w:name w:val="footer"/>
    <w:basedOn w:val="a"/>
    <w:semiHidden/>
    <w:rsid w:val="00892B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locked/>
    <w:rsid w:val="00892B58"/>
    <w:rPr>
      <w:rFonts w:ascii="Times New Roman" w:hAnsi="Times New Roman"/>
      <w:sz w:val="24"/>
    </w:rPr>
  </w:style>
  <w:style w:type="paragraph" w:styleId="a6">
    <w:name w:val="Body Text Indent"/>
    <w:basedOn w:val="a"/>
    <w:semiHidden/>
    <w:rsid w:val="00892B5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892B58"/>
    <w:rPr>
      <w:rFonts w:ascii="Times New Roman" w:hAnsi="Times New Roman"/>
      <w:sz w:val="24"/>
    </w:rPr>
  </w:style>
  <w:style w:type="paragraph" w:styleId="a7">
    <w:name w:val="Body Text"/>
    <w:basedOn w:val="a"/>
    <w:link w:val="a8"/>
    <w:semiHidden/>
    <w:rsid w:val="00892B5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ocked/>
    <w:rsid w:val="00892B58"/>
    <w:rPr>
      <w:rFonts w:ascii="Times New Roman" w:hAnsi="Times New Roman"/>
      <w:sz w:val="24"/>
    </w:rPr>
  </w:style>
  <w:style w:type="paragraph" w:styleId="2">
    <w:name w:val="Body Text 2"/>
    <w:basedOn w:val="a"/>
    <w:semiHidden/>
    <w:rsid w:val="00892B58"/>
    <w:pPr>
      <w:spacing w:after="0" w:line="240" w:lineRule="auto"/>
    </w:pPr>
    <w:rPr>
      <w:rFonts w:ascii="Times New Roman" w:hAnsi="Times New Roman"/>
      <w:sz w:val="32"/>
      <w:szCs w:val="24"/>
      <w:lang w:eastAsia="ru-RU"/>
    </w:rPr>
  </w:style>
  <w:style w:type="character" w:customStyle="1" w:styleId="BodyText2Char">
    <w:name w:val="Body Text 2 Char"/>
    <w:locked/>
    <w:rsid w:val="00892B58"/>
    <w:rPr>
      <w:rFonts w:ascii="Times New Roman" w:hAnsi="Times New Roman"/>
      <w:sz w:val="24"/>
    </w:rPr>
  </w:style>
  <w:style w:type="character" w:customStyle="1" w:styleId="20">
    <w:name w:val="Основной текст (2)_"/>
    <w:locked/>
    <w:rsid w:val="00892B58"/>
    <w:rPr>
      <w:rFonts w:ascii="Times New Roman" w:hAnsi="Times New Roman"/>
      <w:b/>
      <w:sz w:val="23"/>
      <w:shd w:val="clear" w:color="auto" w:fill="FFFFFF"/>
    </w:rPr>
  </w:style>
  <w:style w:type="paragraph" w:customStyle="1" w:styleId="21">
    <w:name w:val="Основной текст (2)"/>
    <w:basedOn w:val="a"/>
    <w:rsid w:val="00892B58"/>
    <w:pPr>
      <w:shd w:val="clear" w:color="auto" w:fill="FFFFFF"/>
      <w:spacing w:after="300" w:line="240" w:lineRule="atLeast"/>
    </w:pPr>
    <w:rPr>
      <w:rFonts w:ascii="Times New Roman" w:hAnsi="Times New Roman"/>
      <w:b/>
      <w:sz w:val="23"/>
      <w:szCs w:val="20"/>
    </w:rPr>
  </w:style>
  <w:style w:type="character" w:customStyle="1" w:styleId="11">
    <w:name w:val="Заголовок №1_"/>
    <w:locked/>
    <w:rsid w:val="00892B58"/>
    <w:rPr>
      <w:rFonts w:ascii="Times New Roman" w:hAnsi="Times New Roman"/>
      <w:b/>
      <w:sz w:val="23"/>
      <w:shd w:val="clear" w:color="auto" w:fill="FFFFFF"/>
    </w:rPr>
  </w:style>
  <w:style w:type="paragraph" w:customStyle="1" w:styleId="12">
    <w:name w:val="Заголовок №1"/>
    <w:basedOn w:val="a"/>
    <w:rsid w:val="00892B58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sz w:val="23"/>
      <w:szCs w:val="20"/>
    </w:rPr>
  </w:style>
  <w:style w:type="character" w:customStyle="1" w:styleId="a9">
    <w:name w:val="Основной текст + Полужирный"/>
    <w:rsid w:val="00892B58"/>
    <w:rPr>
      <w:rFonts w:ascii="Times New Roman" w:eastAsia="Times New Roman" w:hAnsi="Times New Roman"/>
      <w:b/>
      <w:sz w:val="23"/>
      <w:shd w:val="clear" w:color="auto" w:fill="FFFFFF"/>
    </w:rPr>
  </w:style>
  <w:style w:type="table" w:styleId="aa">
    <w:name w:val="Table Grid"/>
    <w:basedOn w:val="a1"/>
    <w:uiPriority w:val="59"/>
    <w:rsid w:val="00F07AB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semiHidden/>
    <w:unhideWhenUsed/>
    <w:rsid w:val="00892B58"/>
    <w:pPr>
      <w:tabs>
        <w:tab w:val="center" w:pos="4677"/>
        <w:tab w:val="right" w:pos="9355"/>
      </w:tabs>
    </w:pPr>
  </w:style>
  <w:style w:type="character" w:customStyle="1" w:styleId="HeaderChar">
    <w:name w:val="Header Char"/>
    <w:semiHidden/>
    <w:locked/>
    <w:rsid w:val="00892B58"/>
    <w:rPr>
      <w:sz w:val="22"/>
      <w:lang w:eastAsia="en-US"/>
    </w:rPr>
  </w:style>
  <w:style w:type="paragraph" w:customStyle="1" w:styleId="13">
    <w:name w:val="Без интервала1"/>
    <w:qFormat/>
    <w:rsid w:val="00892B5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rsid w:val="00892B58"/>
    <w:rPr>
      <w:rFonts w:ascii="Helvetica" w:hAnsi="Helvetica"/>
      <w:color w:val="000000"/>
      <w:sz w:val="24"/>
      <w:lang w:val="en-US"/>
    </w:rPr>
  </w:style>
  <w:style w:type="character" w:customStyle="1" w:styleId="a8">
    <w:name w:val="Основной текст Знак"/>
    <w:link w:val="a7"/>
    <w:semiHidden/>
    <w:rsid w:val="00F07AB8"/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892B5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c">
    <w:name w:val="List Paragraph"/>
    <w:basedOn w:val="a"/>
    <w:uiPriority w:val="99"/>
    <w:qFormat/>
    <w:rsid w:val="007C42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549D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549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3AC9-11AF-462A-837E-F74A906F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Пользователь</dc:creator>
  <cp:keywords/>
  <cp:lastModifiedBy>Admin</cp:lastModifiedBy>
  <cp:revision>33</cp:revision>
  <cp:lastPrinted>2019-09-19T13:18:00Z</cp:lastPrinted>
  <dcterms:created xsi:type="dcterms:W3CDTF">2018-11-12T04:29:00Z</dcterms:created>
  <dcterms:modified xsi:type="dcterms:W3CDTF">2019-09-19T13:53:00Z</dcterms:modified>
</cp:coreProperties>
</file>